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3117B" w:rsidRDefault="00A3117B" w:rsidP="00A3117B">
      <w:pPr>
        <w:tabs>
          <w:tab w:val="left" w:pos="2160"/>
          <w:tab w:val="center" w:pos="4677"/>
        </w:tabs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44450</wp:posOffset>
            </wp:positionV>
            <wp:extent cx="1374140" cy="1172210"/>
            <wp:effectExtent l="19050" t="0" r="0" b="0"/>
            <wp:wrapNone/>
            <wp:docPr id="5" name="Рисунок 7" descr="http://d11155.edu35.ru/images/banner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11155.edu35.ru/images/banners/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704" t="8814" r="3046" b="3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44450</wp:posOffset>
            </wp:positionV>
            <wp:extent cx="1647190" cy="1231265"/>
            <wp:effectExtent l="19050" t="0" r="0" b="0"/>
            <wp:wrapNone/>
            <wp:docPr id="7" name="Рисунок 7" descr="&amp;CHcy;&amp;tcy;&amp;ocy; &amp;ncy;&amp;ucy;&amp;zhcy;&amp;ncy;&amp;ocy; &amp;zcy;&amp;ncy;&amp;acy;&amp;tcy;&amp;softcy; &amp;pcy;&amp;iecy;&amp;rcy;&amp;iecy;&amp;dcy; &amp;tcy;&amp;iecy;&amp;mcy;, &amp;kcy;&amp;acy;&amp;kcy; &amp;pcy;&amp;rcy;&amp;ocy;&amp;kcy;&amp;ocy;&amp;lcy;&amp;ocy;&amp;tcy;&amp;softcy; &amp;ucy;&amp;shcy;&amp;icy; &amp;rcy;&amp;iecy;&amp;bcy;&amp;iecy;&amp;ncy;&amp;kcy;&amp;u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CHcy;&amp;tcy;&amp;ocy; &amp;ncy;&amp;ucy;&amp;zhcy;&amp;ncy;&amp;ocy; &amp;zcy;&amp;ncy;&amp;acy;&amp;tcy;&amp;softcy; &amp;pcy;&amp;iecy;&amp;rcy;&amp;iecy;&amp;dcy; &amp;tcy;&amp;iecy;&amp;mcy;, &amp;kcy;&amp;acy;&amp;kcy; &amp;pcy;&amp;rcy;&amp;ocy;&amp;kcy;&amp;ocy;&amp;lcy;&amp;ocy;&amp;tcy;&amp;softcy; &amp;ucy;&amp;shcy;&amp;icy; &amp;rcy;&amp;iecy;&amp;bcy;&amp;iecy;&amp;ncy;&amp;kcy;&amp;ucy;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t xml:space="preserve"> </w:t>
      </w:r>
      <w:r w:rsidR="00FD0164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FD0164">
        <w:rPr>
          <w:rFonts w:ascii="Times New Roman" w:hAnsi="Times New Roman" w:cs="Times New Roman"/>
          <w:b/>
          <w:sz w:val="32"/>
          <w:szCs w:val="32"/>
          <w:lang w:val="ru-RU"/>
        </w:rPr>
        <w:tab/>
      </w:r>
    </w:p>
    <w:p w:rsidR="00FD0164" w:rsidRPr="00F63454" w:rsidRDefault="00A3117B" w:rsidP="00FD0164">
      <w:pPr>
        <w:tabs>
          <w:tab w:val="left" w:pos="2160"/>
          <w:tab w:val="center" w:pos="4677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Рекомендация для родителей</w:t>
      </w:r>
      <w:r w:rsidR="00FD0164" w:rsidRPr="00F634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FD0164" w:rsidRDefault="00FD0164" w:rsidP="00FD016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64" w:rsidRPr="00A3117B" w:rsidRDefault="00FD0164" w:rsidP="00A3117B">
      <w:pPr>
        <w:spacing w:after="0" w:line="240" w:lineRule="auto"/>
        <w:ind w:left="-567" w:firstLine="567"/>
        <w:jc w:val="center"/>
        <w:rPr>
          <w:noProof/>
          <w:sz w:val="28"/>
          <w:szCs w:val="28"/>
          <w:lang w:val="ru-RU" w:eastAsia="ru-RU"/>
        </w:rPr>
      </w:pPr>
      <w:r w:rsidRPr="00A3117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КАК РАЗВИВАТЬ РЕЧЕВОЙ СЛУХ</w:t>
      </w:r>
      <w:r w:rsidR="00A3117B" w:rsidRPr="00A3117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A3117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A3117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</w:t>
      </w:r>
      <w:r w:rsidRPr="00A3117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 ДЕТЕЙ В ДОМАШНИХ  УСЛОВИЯХ.</w:t>
      </w:r>
    </w:p>
    <w:p w:rsidR="00FD0164" w:rsidRPr="00A3117B" w:rsidRDefault="00FD0164" w:rsidP="00A3117B">
      <w:pPr>
        <w:spacing w:after="0" w:line="240" w:lineRule="auto"/>
        <w:ind w:left="-567" w:firstLine="567"/>
        <w:jc w:val="center"/>
        <w:rPr>
          <w:noProof/>
          <w:sz w:val="28"/>
          <w:szCs w:val="28"/>
          <w:lang w:val="ru-RU" w:eastAsia="ru-RU"/>
        </w:rPr>
      </w:pPr>
    </w:p>
    <w:p w:rsidR="00A3117B" w:rsidRPr="00A3117B" w:rsidRDefault="00FD0164" w:rsidP="00A3117B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</w:t>
      </w:r>
      <w:r w:rsidR="00A311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      </w:t>
      </w:r>
    </w:p>
    <w:p w:rsidR="007E00A8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117B">
        <w:rPr>
          <w:rFonts w:ascii="Times New Roman" w:hAnsi="Times New Roman" w:cs="Times New Roman"/>
          <w:b/>
          <w:i/>
          <w:sz w:val="26"/>
          <w:szCs w:val="26"/>
          <w:lang w:val="ru-RU"/>
        </w:rPr>
        <w:t>Хорошая речь</w:t>
      </w:r>
      <w:r w:rsidRPr="00A3117B">
        <w:rPr>
          <w:rFonts w:ascii="Times New Roman" w:hAnsi="Times New Roman" w:cs="Times New Roman"/>
          <w:sz w:val="26"/>
          <w:szCs w:val="26"/>
          <w:lang w:val="ru-RU"/>
        </w:rPr>
        <w:t xml:space="preserve"> -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речи, включающее у</w:t>
      </w:r>
      <w:r w:rsidR="007E00A8">
        <w:rPr>
          <w:rFonts w:ascii="Times New Roman" w:hAnsi="Times New Roman" w:cs="Times New Roman"/>
          <w:sz w:val="26"/>
          <w:szCs w:val="26"/>
          <w:lang w:val="ru-RU"/>
        </w:rPr>
        <w:t xml:space="preserve">мение четко произносить звуки и </w:t>
      </w:r>
      <w:r w:rsidRPr="00A3117B">
        <w:rPr>
          <w:rFonts w:ascii="Times New Roman" w:hAnsi="Times New Roman" w:cs="Times New Roman"/>
          <w:sz w:val="26"/>
          <w:szCs w:val="26"/>
          <w:lang w:val="ru-RU"/>
        </w:rPr>
        <w:t>различать их, владеть артик</w:t>
      </w:r>
      <w:r w:rsidR="007E00A8">
        <w:rPr>
          <w:rFonts w:ascii="Times New Roman" w:hAnsi="Times New Roman" w:cs="Times New Roman"/>
          <w:sz w:val="26"/>
          <w:szCs w:val="26"/>
          <w:lang w:val="ru-RU"/>
        </w:rPr>
        <w:t xml:space="preserve">уляционным аппаратом, правильно </w:t>
      </w:r>
      <w:r w:rsidRPr="00A3117B">
        <w:rPr>
          <w:rFonts w:ascii="Times New Roman" w:hAnsi="Times New Roman" w:cs="Times New Roman"/>
          <w:sz w:val="26"/>
          <w:szCs w:val="26"/>
          <w:lang w:val="ru-RU"/>
        </w:rPr>
        <w:t xml:space="preserve">построить </w:t>
      </w:r>
      <w:r w:rsidR="007E00A8">
        <w:rPr>
          <w:rFonts w:ascii="Times New Roman" w:hAnsi="Times New Roman" w:cs="Times New Roman"/>
          <w:sz w:val="26"/>
          <w:szCs w:val="26"/>
          <w:lang w:val="ru-RU"/>
        </w:rPr>
        <w:t>предложение и т.д.</w:t>
      </w:r>
    </w:p>
    <w:p w:rsidR="00FD0164" w:rsidRPr="00A3117B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3117B">
        <w:rPr>
          <w:rFonts w:ascii="Times New Roman" w:hAnsi="Times New Roman" w:cs="Times New Roman"/>
          <w:sz w:val="26"/>
          <w:szCs w:val="26"/>
          <w:lang w:val="ru-RU"/>
        </w:rPr>
        <w:t>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</w:t>
      </w:r>
      <w:proofErr w:type="gramEnd"/>
      <w:r w:rsidRPr="00A3117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Нарушение фонематического восприятия мешает детям овладеть в нужной степени словарным запасом и грамматических сторон, тормозит развитие связной речи.</w:t>
      </w:r>
    </w:p>
    <w:p w:rsidR="00FD0164" w:rsidRPr="00160F7D" w:rsidRDefault="00FD0164" w:rsidP="007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По дороге домой из детского 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ада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или дома поиграйте с ребёнком в игры, которые помогут закрепить пройденный материал на занятиях.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1.« Будь внимательным</w:t>
      </w: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Эта игра учит ребёнка выделять заданное слово или звук из ряда других.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1вариант:</w:t>
      </w:r>
    </w:p>
    <w:p w:rsidR="00FD0164" w:rsidRPr="00160F7D" w:rsidRDefault="00330063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4730730</wp:posOffset>
            </wp:positionH>
            <wp:positionV relativeFrom="paragraph">
              <wp:posOffset>490650</wp:posOffset>
            </wp:positionV>
            <wp:extent cx="1265821" cy="1228652"/>
            <wp:effectExtent l="19050" t="0" r="0" b="0"/>
            <wp:wrapNone/>
            <wp:docPr id="3" name="Рисунок 7" descr="https://www.mamanpourlavie.com/uploads/images/articles.cache/2017/02/06/file_main_image_14279_1_humour_cache_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manpourlavie.com/uploads/images/articles.cache/2017/02/06/file_main_image_14279_1_humour_cache_1200x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653" r="1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97" cy="123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164"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Ребёнку даётся задание: хлопни в ладоши, если услышишь слово «сок». Взрослый начинает называть разные слова, периодически называя слово «сок». В этой игре можно использовать любые слова.</w:t>
      </w:r>
    </w:p>
    <w:p w:rsidR="00FD0164" w:rsidRPr="00330063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кот, сок, дом, мак, сок, сок .........</w:t>
      </w:r>
      <w:r w:rsidR="00330063" w:rsidRPr="00330063">
        <w:rPr>
          <w:noProof/>
          <w:lang w:val="ru-RU" w:eastAsia="ru-RU"/>
        </w:rPr>
        <w:t xml:space="preserve"> </w:t>
      </w:r>
    </w:p>
    <w:p w:rsidR="00FD0164" w:rsidRPr="00160F7D" w:rsidRDefault="00FD0164" w:rsidP="00FD0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i/>
          <w:sz w:val="24"/>
          <w:szCs w:val="24"/>
          <w:lang w:val="ru-RU"/>
        </w:rPr>
        <w:t>2 вариант: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Хлопни в ладоши, если услышишь звук «У» (звуки могут быть разные).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А, У, У, О, И, У........</w:t>
      </w:r>
    </w:p>
    <w:p w:rsidR="00FD0164" w:rsidRPr="00160F7D" w:rsidRDefault="00FD0164" w:rsidP="00FD0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i/>
          <w:sz w:val="24"/>
          <w:szCs w:val="24"/>
          <w:lang w:val="ru-RU"/>
        </w:rPr>
        <w:t>3 вариант: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Хлопни в ладоши, если услышишь звук «А» в словах (звуки могут быть разные)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лак, дом, мак, рак, кит, сыр, парк.........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2. « Найди картинку</w:t>
      </w: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Ребёнку даётся задание: назови  слово или покажи картинки с изображением овощей, фрукто</w:t>
      </w:r>
      <w:r>
        <w:rPr>
          <w:rFonts w:ascii="Times New Roman" w:hAnsi="Times New Roman" w:cs="Times New Roman"/>
          <w:sz w:val="24"/>
          <w:szCs w:val="24"/>
          <w:lang w:val="ru-RU"/>
        </w:rPr>
        <w:t>в, цветов, игрушек, животных, (в любых книгах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) в названии которых имеется соответствующий звук.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назови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слово, где слышишь звук «И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»(</w:t>
      </w:r>
      <w:proofErr w:type="gramEnd"/>
      <w:r w:rsidRPr="00160F7D">
        <w:rPr>
          <w:rFonts w:ascii="Times New Roman" w:hAnsi="Times New Roman" w:cs="Times New Roman"/>
          <w:sz w:val="24"/>
          <w:szCs w:val="24"/>
          <w:lang w:val="ru-RU"/>
        </w:rPr>
        <w:t>кит, индюк, ирисы, слива,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виноград, улитка, редис и т.д.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3. « Придумай слово</w:t>
      </w: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Взрослый называет любое слово, а ребёнок придумывает слово, которое </w:t>
      </w:r>
      <w:proofErr w:type="gramStart"/>
      <w:r w:rsidRPr="00160F7D">
        <w:rPr>
          <w:rFonts w:ascii="Times New Roman" w:hAnsi="Times New Roman" w:cs="Times New Roman"/>
          <w:sz w:val="24"/>
          <w:szCs w:val="24"/>
          <w:lang w:val="ru-RU"/>
        </w:rPr>
        <w:t>звучит</w:t>
      </w:r>
      <w:proofErr w:type="gramEnd"/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похоже.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3654712</wp:posOffset>
            </wp:positionH>
            <wp:positionV relativeFrom="paragraph">
              <wp:posOffset>70280</wp:posOffset>
            </wp:positionV>
            <wp:extent cx="2214900" cy="936011"/>
            <wp:effectExtent l="133350" t="38100" r="71100" b="73639"/>
            <wp:wrapNone/>
            <wp:docPr id="2" name="Рисунок 1" descr="https://fs01.infourok.ru/images/doc/37/4695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37/46956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67" t="22517" r="6200" b="1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00" cy="9360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Мак - бак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Бак - рак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Лимон - вагон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Дом - гном     и т. д.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117B" w:rsidRDefault="00A3117B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4. « Скажи наоборот</w:t>
      </w: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Взрос</w:t>
      </w:r>
      <w:r>
        <w:rPr>
          <w:rFonts w:ascii="Times New Roman" w:hAnsi="Times New Roman" w:cs="Times New Roman"/>
          <w:sz w:val="24"/>
          <w:szCs w:val="24"/>
          <w:lang w:val="ru-RU"/>
        </w:rPr>
        <w:t>лый называет по порядку звуки (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количество звуков можно увеличивать), а ребёнок должен повторить их в обратном порядке.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А</w:t>
      </w:r>
      <w:proofErr w:type="gramStart"/>
      <w:r w:rsidRPr="00160F7D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- У,А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И,О - О,И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О,У,А - А,У,О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П,А - А,П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5. «Отгадай слово»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Взрослый предлагает ребёнку отгадать задуманное слово по первому и последнему звуку. Обязательно нужно сказать, что оно обозначает: это фрукт или овощ, игрушка или мебель, цветок или животное.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это фрукт. Первый звук «А», последний «Н».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Ответ: АПЕЛЬСИН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D7988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6. «Кто больше»</w:t>
      </w:r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Устройте между собой соревнование, кто больше придумает слов на заданный  первый или последний звук. За каждое правильное слово даётся какая-то фишка. В конце игры подсчитывается количество фишек. Победителю выдаётся приз, который определит сам взрослый.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7. «Найди общий звук» </w:t>
      </w:r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Взрослый называет слова (</w:t>
      </w: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например, со звуком «С» в конце слова: нос, автобус, фикус, квас, ананас, голос, волос, лес) и предлагает ребёнку сказать, какой один и тот же звук встречается во всех этих словах и где он слышится.</w:t>
      </w:r>
      <w:proofErr w:type="gramEnd"/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8. «Цепочка слов»</w:t>
      </w:r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Взрослый называет слово (например, автобус). Ребёнок определяет последний звук в слове и называет своё слово, начинающееся с этого звука (самокат). Таким образом, составляется цепочка слов.</w:t>
      </w:r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автобус - самокат - танк - капуста - апельсин - носки - индюк и т. д.</w:t>
      </w:r>
      <w:proofErr w:type="gramEnd"/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9. «Где спрятался звук»</w:t>
      </w:r>
    </w:p>
    <w:p w:rsidR="00FD0164" w:rsidRPr="00160F7D" w:rsidRDefault="00330063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3960741</wp:posOffset>
            </wp:positionH>
            <wp:positionV relativeFrom="paragraph">
              <wp:posOffset>202114</wp:posOffset>
            </wp:positionV>
            <wp:extent cx="2046113" cy="943897"/>
            <wp:effectExtent l="133350" t="38100" r="68437" b="65753"/>
            <wp:wrapNone/>
            <wp:docPr id="4" name="Рисунок 4" descr="https://logoped-online.by/wp-content/uploads/2020/08/Raskraska-na-zvuk-SH.-Opredelenie-pozicii-zvuka-v-slov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oped-online.by/wp-content/uploads/2020/08/Raskraska-na-zvuk-SH.-Opredelenie-pozicii-zvuka-v-slove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58" t="13458" r="41249" b="4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13" cy="9438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D0164"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Взрослый называет любое слово и просит ребёнка определить, где спрятался  тот или иной звук в слове </w:t>
      </w:r>
      <w:proofErr w:type="gramStart"/>
      <w:r w:rsidR="00FD0164"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FD0164" w:rsidRPr="00160F7D">
        <w:rPr>
          <w:rFonts w:ascii="Times New Roman" w:hAnsi="Times New Roman" w:cs="Times New Roman"/>
          <w:sz w:val="24"/>
          <w:szCs w:val="24"/>
          <w:lang w:val="ru-RU"/>
        </w:rPr>
        <w:t>в начале, в середине, в конце слова ).</w:t>
      </w:r>
    </w:p>
    <w:p w:rsidR="00FD0164" w:rsidRPr="00330063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ищем звук «Ш» в слове «шапка».</w:t>
      </w:r>
      <w:r w:rsidR="00330063" w:rsidRPr="00330063">
        <w:rPr>
          <w:noProof/>
          <w:lang w:val="ru-RU" w:eastAsia="ru-RU"/>
        </w:rPr>
        <w:t xml:space="preserve"> 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Ребёнок: звук «Ш» спрятался в начале слова.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Мама: где спрятался звук «Ш» в слове «кошка»?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Ребёнок: звук «Ш» спрятался в середине слова.</w:t>
      </w: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</w:t>
      </w: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. «Какое слово получилось»</w:t>
      </w:r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В эту игру можно играть с мячом.</w:t>
      </w:r>
    </w:p>
    <w:p w:rsidR="00FD0164" w:rsidRPr="00160F7D" w:rsidRDefault="00FD0164" w:rsidP="007E00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Взрослый начинает слово и бросает мяч ребёнку. Ребёнок должен закончить слово определённым звуком. Бросая мяч, ребёнок произносит слово, которое получилось.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Мама: </w:t>
      </w:r>
      <w:proofErr w:type="gramStart"/>
      <w:r w:rsidRPr="00160F7D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160F7D">
        <w:rPr>
          <w:rFonts w:ascii="Times New Roman" w:hAnsi="Times New Roman" w:cs="Times New Roman"/>
          <w:sz w:val="24"/>
          <w:szCs w:val="24"/>
          <w:lang w:val="ru-RU"/>
        </w:rPr>
        <w:t>......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160F7D">
        <w:rPr>
          <w:rFonts w:ascii="Times New Roman" w:hAnsi="Times New Roman" w:cs="Times New Roman"/>
          <w:sz w:val="24"/>
          <w:szCs w:val="24"/>
          <w:lang w:val="ru-RU"/>
        </w:rPr>
        <w:t>Реб</w:t>
      </w:r>
      <w:proofErr w:type="spellEnd"/>
      <w:r w:rsidRPr="00160F7D">
        <w:rPr>
          <w:rFonts w:ascii="Times New Roman" w:hAnsi="Times New Roman" w:cs="Times New Roman"/>
          <w:sz w:val="24"/>
          <w:szCs w:val="24"/>
          <w:lang w:val="ru-RU"/>
        </w:rPr>
        <w:t>.:   сок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Мама: </w:t>
      </w:r>
      <w:proofErr w:type="spellStart"/>
      <w:r w:rsidRPr="00160F7D">
        <w:rPr>
          <w:rFonts w:ascii="Times New Roman" w:hAnsi="Times New Roman" w:cs="Times New Roman"/>
          <w:sz w:val="24"/>
          <w:szCs w:val="24"/>
          <w:lang w:val="ru-RU"/>
        </w:rPr>
        <w:t>гро</w:t>
      </w:r>
      <w:proofErr w:type="spellEnd"/>
      <w:r w:rsidRPr="00160F7D">
        <w:rPr>
          <w:rFonts w:ascii="Times New Roman" w:hAnsi="Times New Roman" w:cs="Times New Roman"/>
          <w:sz w:val="24"/>
          <w:szCs w:val="24"/>
          <w:lang w:val="ru-RU"/>
        </w:rPr>
        <w:t>......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160F7D">
        <w:rPr>
          <w:rFonts w:ascii="Times New Roman" w:hAnsi="Times New Roman" w:cs="Times New Roman"/>
          <w:sz w:val="24"/>
          <w:szCs w:val="24"/>
          <w:lang w:val="ru-RU"/>
        </w:rPr>
        <w:t>Реб</w:t>
      </w:r>
      <w:proofErr w:type="spellEnd"/>
      <w:r w:rsidRPr="00160F7D">
        <w:rPr>
          <w:rFonts w:ascii="Times New Roman" w:hAnsi="Times New Roman" w:cs="Times New Roman"/>
          <w:sz w:val="24"/>
          <w:szCs w:val="24"/>
          <w:lang w:val="ru-RU"/>
        </w:rPr>
        <w:t>.:   гром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D0164" w:rsidRPr="00160F7D" w:rsidRDefault="00FD0164" w:rsidP="00FD01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11</w:t>
      </w:r>
      <w:r w:rsidRPr="00160F7D">
        <w:rPr>
          <w:rFonts w:ascii="Times New Roman" w:hAnsi="Times New Roman" w:cs="Times New Roman"/>
          <w:b/>
          <w:i/>
          <w:sz w:val="24"/>
          <w:szCs w:val="24"/>
          <w:lang w:val="ru-RU"/>
        </w:rPr>
        <w:t>. «Угадай-ка»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Взрослый </w:t>
      </w:r>
      <w:proofErr w:type="gramStart"/>
      <w:r w:rsidRPr="00160F7D">
        <w:rPr>
          <w:rFonts w:ascii="Times New Roman" w:hAnsi="Times New Roman" w:cs="Times New Roman"/>
          <w:sz w:val="24"/>
          <w:szCs w:val="24"/>
          <w:lang w:val="ru-RU"/>
        </w:rPr>
        <w:t>просит ребёнка угадать какое слово получится</w:t>
      </w:r>
      <w:proofErr w:type="gramEnd"/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из первых звуков данных слов.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>Например: Сок, осы, носок - сон</w:t>
      </w:r>
    </w:p>
    <w:p w:rsidR="00FD0164" w:rsidRPr="00160F7D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Ключ, обруч, топор - кот</w:t>
      </w:r>
    </w:p>
    <w:p w:rsidR="00FD0164" w:rsidRDefault="00FD0164" w:rsidP="00FD01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0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Морс, ананас, кот – мак</w:t>
      </w:r>
    </w:p>
    <w:p w:rsidR="009A20C2" w:rsidRPr="00FD0164" w:rsidRDefault="00AC49D8" w:rsidP="00AC49D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40005</wp:posOffset>
            </wp:positionV>
            <wp:extent cx="2112010" cy="648335"/>
            <wp:effectExtent l="133350" t="38100" r="78740" b="75565"/>
            <wp:wrapNone/>
            <wp:docPr id="15" name="Рисунок 22" descr="https://sun9-43.userapi.com/c638326/v638326189/4bdff/LVCPH-QW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3.userapi.com/c638326/v638326189/4bdff/LVCPH-QWLl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48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D01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D0164">
        <w:rPr>
          <w:rFonts w:ascii="Times New Roman" w:hAnsi="Times New Roman" w:cs="Times New Roman"/>
          <w:sz w:val="24"/>
          <w:szCs w:val="24"/>
          <w:lang w:val="ru-RU"/>
        </w:rPr>
        <w:t>Подготовила: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Учитель-логопед  Иванова Л. В.                                                                                    МБДОУ «Детский сад №7 «Золушка»</w:t>
      </w:r>
      <w:r w:rsidR="00FD016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300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9A20C2" w:rsidRPr="00FD0164" w:rsidSect="00FD0164">
      <w:pgSz w:w="11906" w:h="16838"/>
      <w:pgMar w:top="568" w:right="850" w:bottom="851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/>
  <w:rsids>
    <w:rsidRoot w:val="00FD0164"/>
    <w:rsid w:val="00003D6C"/>
    <w:rsid w:val="00016E13"/>
    <w:rsid w:val="0004092F"/>
    <w:rsid w:val="00050C93"/>
    <w:rsid w:val="00053198"/>
    <w:rsid w:val="00056ED0"/>
    <w:rsid w:val="00066358"/>
    <w:rsid w:val="00067B53"/>
    <w:rsid w:val="00070510"/>
    <w:rsid w:val="000748A5"/>
    <w:rsid w:val="0007789F"/>
    <w:rsid w:val="000810A4"/>
    <w:rsid w:val="00090C68"/>
    <w:rsid w:val="0009504F"/>
    <w:rsid w:val="00097C87"/>
    <w:rsid w:val="000A1A17"/>
    <w:rsid w:val="000B0D7F"/>
    <w:rsid w:val="000C036D"/>
    <w:rsid w:val="000E7822"/>
    <w:rsid w:val="001049B6"/>
    <w:rsid w:val="001064F4"/>
    <w:rsid w:val="001127CA"/>
    <w:rsid w:val="00112F88"/>
    <w:rsid w:val="001222B8"/>
    <w:rsid w:val="00125D4F"/>
    <w:rsid w:val="001306ED"/>
    <w:rsid w:val="00145F24"/>
    <w:rsid w:val="001515F2"/>
    <w:rsid w:val="00156936"/>
    <w:rsid w:val="00177A72"/>
    <w:rsid w:val="00182E7C"/>
    <w:rsid w:val="001833B4"/>
    <w:rsid w:val="0018443D"/>
    <w:rsid w:val="001924A1"/>
    <w:rsid w:val="00195D26"/>
    <w:rsid w:val="001B5395"/>
    <w:rsid w:val="001D67D8"/>
    <w:rsid w:val="001F4186"/>
    <w:rsid w:val="00204BDD"/>
    <w:rsid w:val="002226CD"/>
    <w:rsid w:val="00236018"/>
    <w:rsid w:val="00236514"/>
    <w:rsid w:val="0024279C"/>
    <w:rsid w:val="002724A0"/>
    <w:rsid w:val="00277984"/>
    <w:rsid w:val="0028025D"/>
    <w:rsid w:val="00282333"/>
    <w:rsid w:val="00284CFF"/>
    <w:rsid w:val="0029683E"/>
    <w:rsid w:val="002B3FF3"/>
    <w:rsid w:val="002C69BC"/>
    <w:rsid w:val="002D0EB1"/>
    <w:rsid w:val="002D45F0"/>
    <w:rsid w:val="002D7AE1"/>
    <w:rsid w:val="002E2A26"/>
    <w:rsid w:val="002E733B"/>
    <w:rsid w:val="002E7B59"/>
    <w:rsid w:val="002F0B71"/>
    <w:rsid w:val="002F11BE"/>
    <w:rsid w:val="002F203F"/>
    <w:rsid w:val="002F75DD"/>
    <w:rsid w:val="00313836"/>
    <w:rsid w:val="00327636"/>
    <w:rsid w:val="00330063"/>
    <w:rsid w:val="0033181C"/>
    <w:rsid w:val="003563F9"/>
    <w:rsid w:val="00357D08"/>
    <w:rsid w:val="00367038"/>
    <w:rsid w:val="00371EDA"/>
    <w:rsid w:val="00383EE3"/>
    <w:rsid w:val="003A2A68"/>
    <w:rsid w:val="003B2266"/>
    <w:rsid w:val="003C35CA"/>
    <w:rsid w:val="003C5551"/>
    <w:rsid w:val="003C729A"/>
    <w:rsid w:val="003D26DA"/>
    <w:rsid w:val="003D756D"/>
    <w:rsid w:val="003E617F"/>
    <w:rsid w:val="003F1C92"/>
    <w:rsid w:val="003F656A"/>
    <w:rsid w:val="004005DE"/>
    <w:rsid w:val="00412004"/>
    <w:rsid w:val="00414FE5"/>
    <w:rsid w:val="00430B9D"/>
    <w:rsid w:val="0043592F"/>
    <w:rsid w:val="00442900"/>
    <w:rsid w:val="004438EB"/>
    <w:rsid w:val="00447789"/>
    <w:rsid w:val="0046563C"/>
    <w:rsid w:val="00465DA5"/>
    <w:rsid w:val="0047625B"/>
    <w:rsid w:val="004A7011"/>
    <w:rsid w:val="004B0243"/>
    <w:rsid w:val="004C742E"/>
    <w:rsid w:val="004D168F"/>
    <w:rsid w:val="004E4D30"/>
    <w:rsid w:val="005012C0"/>
    <w:rsid w:val="00504A68"/>
    <w:rsid w:val="00536477"/>
    <w:rsid w:val="00540163"/>
    <w:rsid w:val="00550D3E"/>
    <w:rsid w:val="005536DD"/>
    <w:rsid w:val="005858CD"/>
    <w:rsid w:val="005A4D24"/>
    <w:rsid w:val="005B7D41"/>
    <w:rsid w:val="005C30CF"/>
    <w:rsid w:val="005C6D39"/>
    <w:rsid w:val="005D30A5"/>
    <w:rsid w:val="005D3839"/>
    <w:rsid w:val="005F194B"/>
    <w:rsid w:val="00614691"/>
    <w:rsid w:val="0065572E"/>
    <w:rsid w:val="00674D4C"/>
    <w:rsid w:val="00690228"/>
    <w:rsid w:val="006959EA"/>
    <w:rsid w:val="006A5AC0"/>
    <w:rsid w:val="006A692C"/>
    <w:rsid w:val="006B5621"/>
    <w:rsid w:val="006D3FED"/>
    <w:rsid w:val="006D72E1"/>
    <w:rsid w:val="006E22B8"/>
    <w:rsid w:val="006E7623"/>
    <w:rsid w:val="00706059"/>
    <w:rsid w:val="007123E6"/>
    <w:rsid w:val="00712BE5"/>
    <w:rsid w:val="00720F5A"/>
    <w:rsid w:val="007311BB"/>
    <w:rsid w:val="00745186"/>
    <w:rsid w:val="007539AE"/>
    <w:rsid w:val="007558D4"/>
    <w:rsid w:val="00766930"/>
    <w:rsid w:val="007735B4"/>
    <w:rsid w:val="00785411"/>
    <w:rsid w:val="00785546"/>
    <w:rsid w:val="007901A3"/>
    <w:rsid w:val="007A763A"/>
    <w:rsid w:val="007B6B36"/>
    <w:rsid w:val="007C3AD9"/>
    <w:rsid w:val="007E00A8"/>
    <w:rsid w:val="007E49D2"/>
    <w:rsid w:val="008047E8"/>
    <w:rsid w:val="0081560F"/>
    <w:rsid w:val="008244A8"/>
    <w:rsid w:val="0085347B"/>
    <w:rsid w:val="00864A36"/>
    <w:rsid w:val="00870EC1"/>
    <w:rsid w:val="00892CC7"/>
    <w:rsid w:val="00892E3B"/>
    <w:rsid w:val="008A632A"/>
    <w:rsid w:val="008B2804"/>
    <w:rsid w:val="008C613F"/>
    <w:rsid w:val="008D503C"/>
    <w:rsid w:val="008F29FD"/>
    <w:rsid w:val="0091401E"/>
    <w:rsid w:val="00917A85"/>
    <w:rsid w:val="0092460A"/>
    <w:rsid w:val="00931C75"/>
    <w:rsid w:val="00933B7B"/>
    <w:rsid w:val="00954844"/>
    <w:rsid w:val="009666B7"/>
    <w:rsid w:val="00971E01"/>
    <w:rsid w:val="009A20C2"/>
    <w:rsid w:val="009B58B0"/>
    <w:rsid w:val="009C0766"/>
    <w:rsid w:val="009C6BF7"/>
    <w:rsid w:val="00A106B3"/>
    <w:rsid w:val="00A140C7"/>
    <w:rsid w:val="00A21C90"/>
    <w:rsid w:val="00A3117B"/>
    <w:rsid w:val="00A36D89"/>
    <w:rsid w:val="00A43406"/>
    <w:rsid w:val="00A571C1"/>
    <w:rsid w:val="00A65135"/>
    <w:rsid w:val="00A72BF0"/>
    <w:rsid w:val="00A761F3"/>
    <w:rsid w:val="00A81818"/>
    <w:rsid w:val="00A81FE5"/>
    <w:rsid w:val="00A85B5E"/>
    <w:rsid w:val="00A85C70"/>
    <w:rsid w:val="00A90B62"/>
    <w:rsid w:val="00A9321D"/>
    <w:rsid w:val="00A95AE4"/>
    <w:rsid w:val="00AA071D"/>
    <w:rsid w:val="00AA4675"/>
    <w:rsid w:val="00AA7C39"/>
    <w:rsid w:val="00AC2CA9"/>
    <w:rsid w:val="00AC49D8"/>
    <w:rsid w:val="00AC519E"/>
    <w:rsid w:val="00AC638D"/>
    <w:rsid w:val="00AC6FDC"/>
    <w:rsid w:val="00AD08C0"/>
    <w:rsid w:val="00AD79F9"/>
    <w:rsid w:val="00AE03B6"/>
    <w:rsid w:val="00AE72CD"/>
    <w:rsid w:val="00AF329C"/>
    <w:rsid w:val="00B01D62"/>
    <w:rsid w:val="00B1364C"/>
    <w:rsid w:val="00B13A46"/>
    <w:rsid w:val="00B1764C"/>
    <w:rsid w:val="00B17B6F"/>
    <w:rsid w:val="00B342FA"/>
    <w:rsid w:val="00B4011A"/>
    <w:rsid w:val="00B40173"/>
    <w:rsid w:val="00B5393C"/>
    <w:rsid w:val="00B60E74"/>
    <w:rsid w:val="00B646F0"/>
    <w:rsid w:val="00B672BB"/>
    <w:rsid w:val="00B70D2E"/>
    <w:rsid w:val="00B77C49"/>
    <w:rsid w:val="00B80FCA"/>
    <w:rsid w:val="00B9141D"/>
    <w:rsid w:val="00B91B6D"/>
    <w:rsid w:val="00BA1CD4"/>
    <w:rsid w:val="00BE14C6"/>
    <w:rsid w:val="00BE1C8A"/>
    <w:rsid w:val="00BF508D"/>
    <w:rsid w:val="00C1739B"/>
    <w:rsid w:val="00C343E0"/>
    <w:rsid w:val="00C36BCA"/>
    <w:rsid w:val="00C40AFC"/>
    <w:rsid w:val="00C456FF"/>
    <w:rsid w:val="00C52E50"/>
    <w:rsid w:val="00C57178"/>
    <w:rsid w:val="00C67BC0"/>
    <w:rsid w:val="00C730DA"/>
    <w:rsid w:val="00C81903"/>
    <w:rsid w:val="00C91DF3"/>
    <w:rsid w:val="00CB1449"/>
    <w:rsid w:val="00CC09F0"/>
    <w:rsid w:val="00CC4E31"/>
    <w:rsid w:val="00CD1CB0"/>
    <w:rsid w:val="00CE6F19"/>
    <w:rsid w:val="00D03CDC"/>
    <w:rsid w:val="00D17D7E"/>
    <w:rsid w:val="00D22151"/>
    <w:rsid w:val="00D25848"/>
    <w:rsid w:val="00D420C8"/>
    <w:rsid w:val="00D43ED1"/>
    <w:rsid w:val="00D57E52"/>
    <w:rsid w:val="00D6434F"/>
    <w:rsid w:val="00D72DAE"/>
    <w:rsid w:val="00D861C0"/>
    <w:rsid w:val="00D9291A"/>
    <w:rsid w:val="00D93CBC"/>
    <w:rsid w:val="00DC0ACF"/>
    <w:rsid w:val="00DC1634"/>
    <w:rsid w:val="00DC2128"/>
    <w:rsid w:val="00DD73B9"/>
    <w:rsid w:val="00DE0DB3"/>
    <w:rsid w:val="00DE1A64"/>
    <w:rsid w:val="00DE666E"/>
    <w:rsid w:val="00DF73C1"/>
    <w:rsid w:val="00E02686"/>
    <w:rsid w:val="00E16634"/>
    <w:rsid w:val="00E252AB"/>
    <w:rsid w:val="00E35A69"/>
    <w:rsid w:val="00E37183"/>
    <w:rsid w:val="00E421C6"/>
    <w:rsid w:val="00E61AEF"/>
    <w:rsid w:val="00E64E8C"/>
    <w:rsid w:val="00E75E62"/>
    <w:rsid w:val="00EA46CA"/>
    <w:rsid w:val="00EB0946"/>
    <w:rsid w:val="00EB3B00"/>
    <w:rsid w:val="00ED61E9"/>
    <w:rsid w:val="00ED7E14"/>
    <w:rsid w:val="00EE6561"/>
    <w:rsid w:val="00F02994"/>
    <w:rsid w:val="00F05D1A"/>
    <w:rsid w:val="00F24312"/>
    <w:rsid w:val="00F251B4"/>
    <w:rsid w:val="00F30F00"/>
    <w:rsid w:val="00F43EF1"/>
    <w:rsid w:val="00F93758"/>
    <w:rsid w:val="00FC2C37"/>
    <w:rsid w:val="00FD0164"/>
    <w:rsid w:val="00FD310A"/>
    <w:rsid w:val="00FD40A1"/>
    <w:rsid w:val="00FD5BC6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6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ДС7</cp:lastModifiedBy>
  <cp:revision>5</cp:revision>
  <dcterms:created xsi:type="dcterms:W3CDTF">2021-10-14T13:04:00Z</dcterms:created>
  <dcterms:modified xsi:type="dcterms:W3CDTF">2021-11-11T06:44:00Z</dcterms:modified>
</cp:coreProperties>
</file>